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B48" w:rsidRDefault="00781B48" w:rsidP="00FB6DAE">
      <w:pPr>
        <w:jc w:val="center"/>
        <w:rPr>
          <w:b/>
          <w:sz w:val="27"/>
          <w:szCs w:val="27"/>
        </w:rPr>
      </w:pP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:rsidTr="00781B48">
        <w:trPr>
          <w:trHeight w:val="1134"/>
        </w:trPr>
        <w:tc>
          <w:tcPr>
            <w:tcW w:w="4536" w:type="dxa"/>
          </w:tcPr>
          <w:p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:rsidTr="00781B48">
        <w:trPr>
          <w:trHeight w:val="68"/>
        </w:trPr>
        <w:tc>
          <w:tcPr>
            <w:tcW w:w="9639" w:type="dxa"/>
            <w:gridSpan w:val="4"/>
            <w:hideMark/>
          </w:tcPr>
          <w:p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r w:rsidRPr="00AE40F6">
              <w:rPr>
                <w:sz w:val="15"/>
                <w:szCs w:val="15"/>
                <w:lang w:val="en-US"/>
              </w:rPr>
              <w:t>Gorsovet</w:t>
            </w:r>
            <w:r w:rsidRPr="00AE40F6">
              <w:rPr>
                <w:sz w:val="15"/>
                <w:szCs w:val="15"/>
              </w:rPr>
              <w:t>.</w:t>
            </w:r>
            <w:r w:rsidRPr="00AE40F6">
              <w:rPr>
                <w:sz w:val="15"/>
                <w:szCs w:val="15"/>
                <w:lang w:val="en-US"/>
              </w:rPr>
              <w:t>Nk</w:t>
            </w:r>
            <w:r w:rsidRPr="00AE40F6">
              <w:rPr>
                <w:sz w:val="15"/>
                <w:szCs w:val="15"/>
              </w:rPr>
              <w:t>@</w:t>
            </w:r>
            <w:r w:rsidRPr="00AE40F6">
              <w:rPr>
                <w:sz w:val="15"/>
                <w:szCs w:val="15"/>
                <w:lang w:val="en-US"/>
              </w:rPr>
              <w:t>tatar</w:t>
            </w:r>
            <w:r w:rsidRPr="00AE40F6">
              <w:rPr>
                <w:sz w:val="15"/>
                <w:szCs w:val="15"/>
              </w:rPr>
              <w:t>.</w:t>
            </w:r>
            <w:r w:rsidRPr="00AE40F6">
              <w:rPr>
                <w:sz w:val="15"/>
                <w:szCs w:val="15"/>
                <w:lang w:val="en-US"/>
              </w:rPr>
              <w:t>ru</w:t>
            </w:r>
          </w:p>
        </w:tc>
      </w:tr>
      <w:tr w:rsidR="00781B48" w:rsidRPr="00AE40F6" w:rsidTr="00781B48">
        <w:trPr>
          <w:trHeight w:val="85"/>
        </w:trPr>
        <w:tc>
          <w:tcPr>
            <w:tcW w:w="5246" w:type="dxa"/>
            <w:gridSpan w:val="2"/>
          </w:tcPr>
          <w:p w:rsidR="00781B48" w:rsidRPr="00AE40F6" w:rsidRDefault="00DF00FC" w:rsidP="004F2C33">
            <w:pPr>
              <w:rPr>
                <w:sz w:val="27"/>
                <w:szCs w:val="27"/>
                <w:lang w:val="tt-RU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B3F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F044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F6359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="00781B48"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:rsidR="00781B48" w:rsidRPr="009E2E6E" w:rsidRDefault="00161FBC" w:rsidP="009E2E6E">
            <w:pPr>
              <w:rPr>
                <w:sz w:val="20"/>
                <w:szCs w:val="20"/>
                <w:lang w:val="tt-RU"/>
              </w:rPr>
            </w:pPr>
            <w:r w:rsidRPr="009E2E6E">
              <w:rPr>
                <w:sz w:val="20"/>
                <w:szCs w:val="20"/>
                <w:lang w:val="tt-RU"/>
              </w:rPr>
              <w:t>15</w:t>
            </w:r>
            <w:r w:rsidR="00145C04" w:rsidRPr="009E2E6E">
              <w:rPr>
                <w:sz w:val="20"/>
                <w:szCs w:val="20"/>
                <w:lang w:val="tt-RU"/>
              </w:rPr>
              <w:t xml:space="preserve"> октября </w:t>
            </w:r>
            <w:r w:rsidR="00781B48" w:rsidRPr="009E2E6E">
              <w:rPr>
                <w:sz w:val="20"/>
                <w:szCs w:val="20"/>
                <w:lang w:val="tt-RU"/>
              </w:rPr>
              <w:t>2020 года №</w:t>
            </w:r>
            <w:r w:rsidR="009E2E6E" w:rsidRPr="009E2E6E">
              <w:rPr>
                <w:sz w:val="20"/>
                <w:szCs w:val="20"/>
                <w:lang w:val="tt-RU"/>
              </w:rPr>
              <w:t xml:space="preserve"> 14</w:t>
            </w:r>
          </w:p>
        </w:tc>
        <w:tc>
          <w:tcPr>
            <w:tcW w:w="4393" w:type="dxa"/>
            <w:gridSpan w:val="2"/>
          </w:tcPr>
          <w:p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781B48" w:rsidRPr="00EF1285" w:rsidRDefault="00781B48" w:rsidP="00FB6DAE">
      <w:pPr>
        <w:jc w:val="center"/>
        <w:rPr>
          <w:b/>
          <w:sz w:val="27"/>
          <w:szCs w:val="27"/>
        </w:rPr>
      </w:pPr>
    </w:p>
    <w:p w:rsidR="00D93A11" w:rsidRPr="00161FBC" w:rsidRDefault="00481758" w:rsidP="00481758">
      <w:pPr>
        <w:jc w:val="center"/>
        <w:rPr>
          <w:sz w:val="27"/>
          <w:szCs w:val="27"/>
        </w:rPr>
      </w:pPr>
      <w:r w:rsidRPr="00161FBC">
        <w:rPr>
          <w:sz w:val="27"/>
          <w:szCs w:val="27"/>
        </w:rPr>
        <w:t xml:space="preserve">О повышении размеров ежемесячного денежного вознаграждения </w:t>
      </w:r>
    </w:p>
    <w:p w:rsidR="00D93A11" w:rsidRPr="00161FBC" w:rsidRDefault="00481758" w:rsidP="00481758">
      <w:pPr>
        <w:jc w:val="center"/>
        <w:rPr>
          <w:sz w:val="27"/>
          <w:szCs w:val="27"/>
        </w:rPr>
      </w:pPr>
      <w:r w:rsidRPr="00161FBC">
        <w:rPr>
          <w:sz w:val="27"/>
          <w:szCs w:val="27"/>
        </w:rPr>
        <w:t xml:space="preserve">Мэра города Нижнекамска, заместителей Мэра города Нижнекамска </w:t>
      </w:r>
    </w:p>
    <w:p w:rsidR="00481758" w:rsidRPr="00161FBC" w:rsidRDefault="00481758" w:rsidP="00481758">
      <w:pPr>
        <w:jc w:val="center"/>
        <w:rPr>
          <w:sz w:val="27"/>
          <w:szCs w:val="27"/>
        </w:rPr>
      </w:pPr>
      <w:r w:rsidRPr="00161FBC">
        <w:rPr>
          <w:sz w:val="27"/>
          <w:szCs w:val="27"/>
        </w:rPr>
        <w:t>и должностных окладов муниципальных служащих города Нижнекамска</w:t>
      </w:r>
    </w:p>
    <w:p w:rsidR="00481758" w:rsidRPr="00161FBC" w:rsidRDefault="00481758" w:rsidP="00481758">
      <w:pPr>
        <w:jc w:val="center"/>
        <w:rPr>
          <w:sz w:val="27"/>
          <w:szCs w:val="27"/>
        </w:rPr>
      </w:pPr>
    </w:p>
    <w:p w:rsidR="00481758" w:rsidRPr="00161FBC" w:rsidRDefault="00481758" w:rsidP="00481758">
      <w:pPr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 xml:space="preserve">В соответствии с Постановлением Кабинета Министров Республики Татарстан от 06.08.2020 № 658 «О повышении размеров ежемесячного денежного вознаграждения глав муниципальных образований, заместителей глав муниципальных образований, депутатов, членов выборных органов местного самоуправления, осуществляющих свои полномочия на постоянной основе, председателей контрольно-счетных органов муниципальных образований и должностных окладов муниципальных служащих в Республике Татарстан», </w:t>
      </w:r>
      <w:r w:rsidR="00D93A11" w:rsidRPr="00161FBC">
        <w:rPr>
          <w:sz w:val="27"/>
          <w:szCs w:val="27"/>
        </w:rPr>
        <w:t>Нижнекамский городской Совет</w:t>
      </w:r>
      <w:r w:rsidRPr="00161FBC">
        <w:rPr>
          <w:sz w:val="27"/>
          <w:szCs w:val="27"/>
        </w:rPr>
        <w:t xml:space="preserve"> </w:t>
      </w:r>
    </w:p>
    <w:p w:rsidR="00481758" w:rsidRPr="00161FBC" w:rsidRDefault="00481758" w:rsidP="00481758">
      <w:pPr>
        <w:ind w:firstLine="708"/>
        <w:jc w:val="both"/>
        <w:rPr>
          <w:sz w:val="27"/>
          <w:szCs w:val="27"/>
        </w:rPr>
      </w:pPr>
    </w:p>
    <w:p w:rsidR="00481758" w:rsidRPr="00161FBC" w:rsidRDefault="00481758" w:rsidP="00481758">
      <w:pPr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>РЕШАЕТ:</w:t>
      </w:r>
    </w:p>
    <w:p w:rsidR="00481758" w:rsidRPr="00161FBC" w:rsidRDefault="00481758" w:rsidP="00481758">
      <w:pPr>
        <w:ind w:firstLine="708"/>
        <w:jc w:val="both"/>
        <w:rPr>
          <w:sz w:val="27"/>
          <w:szCs w:val="27"/>
        </w:rPr>
      </w:pPr>
    </w:p>
    <w:p w:rsidR="00481758" w:rsidRPr="00161FBC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>1.</w:t>
      </w:r>
      <w:r w:rsidRPr="00161FBC">
        <w:rPr>
          <w:sz w:val="27"/>
          <w:szCs w:val="27"/>
        </w:rPr>
        <w:tab/>
        <w:t xml:space="preserve">Повысить с 1 октября 2020 года в 1,03 раза размеры ежемесячного денежного вознаграждения Мэра города Нижнекамска, заместителей Мэра города Нижнекамска, утвержденные решением Нижнекамского городского Совета от 11 </w:t>
      </w:r>
      <w:r w:rsidR="00DF00FC" w:rsidRPr="00161FBC">
        <w:rPr>
          <w:sz w:val="27"/>
          <w:szCs w:val="27"/>
        </w:rPr>
        <w:t>апреля 2018</w:t>
      </w:r>
      <w:r w:rsidRPr="00161FBC">
        <w:rPr>
          <w:sz w:val="27"/>
          <w:szCs w:val="27"/>
        </w:rPr>
        <w:t xml:space="preserve"> года </w:t>
      </w:r>
      <w:bookmarkStart w:id="0" w:name="_GoBack"/>
      <w:bookmarkEnd w:id="0"/>
      <w:r w:rsidRPr="00161FBC">
        <w:rPr>
          <w:sz w:val="27"/>
          <w:szCs w:val="27"/>
        </w:rPr>
        <w:t>№</w:t>
      </w:r>
      <w:r w:rsidR="00161FBC" w:rsidRPr="00161FBC">
        <w:rPr>
          <w:sz w:val="27"/>
          <w:szCs w:val="27"/>
        </w:rPr>
        <w:t xml:space="preserve"> </w:t>
      </w:r>
      <w:r w:rsidRPr="00161FBC">
        <w:rPr>
          <w:sz w:val="27"/>
          <w:szCs w:val="27"/>
        </w:rPr>
        <w:t>17 «О внесении изменений в решение Нижнекамского городского Совета № 6 от 28 января 2009 года «Об оплате труда работников муниципального образования город Нижнекамск».</w:t>
      </w:r>
    </w:p>
    <w:p w:rsidR="00481758" w:rsidRPr="00161FBC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 xml:space="preserve">2. Повысить с 1 октября 2020 года размеры должностных окладов муниципальных служащих города Нижнекамска в соответствии с замещаемыми ими должностями муниципальной службы, определяемые в порядке, установленном решением Нижнекамского городского Совета </w:t>
      </w:r>
      <w:r w:rsidR="007008E2" w:rsidRPr="00161FBC">
        <w:rPr>
          <w:sz w:val="27"/>
          <w:szCs w:val="27"/>
        </w:rPr>
        <w:t>от 11 апреля</w:t>
      </w:r>
      <w:r w:rsidR="00D93A11" w:rsidRPr="00161FBC">
        <w:rPr>
          <w:sz w:val="27"/>
          <w:szCs w:val="27"/>
        </w:rPr>
        <w:t xml:space="preserve"> 2018 года №</w:t>
      </w:r>
      <w:r w:rsidR="00161FBC" w:rsidRPr="00161FBC">
        <w:rPr>
          <w:sz w:val="27"/>
          <w:szCs w:val="27"/>
        </w:rPr>
        <w:t xml:space="preserve"> </w:t>
      </w:r>
      <w:r w:rsidR="00D93A11" w:rsidRPr="00161FBC">
        <w:rPr>
          <w:sz w:val="27"/>
          <w:szCs w:val="27"/>
        </w:rPr>
        <w:t>17 «О внесении изменений в решение Нижнекамского городского Совета № 6 от 28 января 2009 года «Об оплате труда работников муниципального образования город Нижнекамск»</w:t>
      </w:r>
      <w:r w:rsidRPr="00161FBC">
        <w:rPr>
          <w:sz w:val="27"/>
          <w:szCs w:val="27"/>
        </w:rPr>
        <w:t>.</w:t>
      </w:r>
    </w:p>
    <w:p w:rsidR="00481758" w:rsidRPr="00161FBC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>3. Для исчисления размеров должностных окладов муниципальных служащих города Нижнекамска в соответствии с пунктом 2 настоящего решения индексировать размер должностного оклада специалиста младшей группы должностей муниципальной службы в сельском поселении в 1,03 раза и установить его в размере 11 498 рублей.</w:t>
      </w:r>
    </w:p>
    <w:p w:rsidR="00481758" w:rsidRPr="00161FBC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 xml:space="preserve">4. Установить, что финансовое обеспечение расходов, связанных с реализацией настоящего решения, осуществляется в пределах бюджетных </w:t>
      </w:r>
      <w:r w:rsidR="00DF00FC" w:rsidRPr="00161FBC">
        <w:rPr>
          <w:sz w:val="27"/>
          <w:szCs w:val="27"/>
        </w:rPr>
        <w:t xml:space="preserve">ассигнований, </w:t>
      </w:r>
      <w:r w:rsidRPr="00161FBC">
        <w:rPr>
          <w:sz w:val="27"/>
          <w:szCs w:val="27"/>
        </w:rPr>
        <w:t>предусмотренных в бюджете города Нижнекамска на соответствующий финансовый год.</w:t>
      </w:r>
    </w:p>
    <w:p w:rsidR="00481758" w:rsidRPr="00161FBC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161FBC">
        <w:rPr>
          <w:sz w:val="27"/>
          <w:szCs w:val="27"/>
        </w:rPr>
        <w:t>5. Настоящее решение вступает в силу со дня его подписания.</w:t>
      </w:r>
    </w:p>
    <w:p w:rsidR="00481758" w:rsidRPr="00161FBC" w:rsidRDefault="00481758" w:rsidP="00481758">
      <w:pPr>
        <w:rPr>
          <w:sz w:val="27"/>
          <w:szCs w:val="27"/>
        </w:rPr>
      </w:pPr>
    </w:p>
    <w:p w:rsidR="00660295" w:rsidRPr="00161FBC" w:rsidRDefault="00660295" w:rsidP="00753018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5064"/>
        <w:gridCol w:w="5426"/>
      </w:tblGrid>
      <w:tr w:rsidR="00660295" w:rsidRPr="00161FBC" w:rsidTr="00DF00FC">
        <w:tc>
          <w:tcPr>
            <w:tcW w:w="5064" w:type="dxa"/>
          </w:tcPr>
          <w:p w:rsidR="00660295" w:rsidRPr="00161FBC" w:rsidRDefault="00660295" w:rsidP="00753018">
            <w:pPr>
              <w:spacing w:before="100" w:beforeAutospacing="1" w:after="115"/>
              <w:ind w:right="282"/>
              <w:rPr>
                <w:sz w:val="27"/>
                <w:szCs w:val="27"/>
              </w:rPr>
            </w:pPr>
            <w:r w:rsidRPr="00161FBC"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5426" w:type="dxa"/>
          </w:tcPr>
          <w:p w:rsidR="00660295" w:rsidRPr="00161FBC" w:rsidRDefault="00753018" w:rsidP="00B83E1B">
            <w:pPr>
              <w:spacing w:before="100" w:beforeAutospacing="1" w:after="115"/>
              <w:ind w:left="567" w:right="30" w:firstLine="720"/>
              <w:jc w:val="right"/>
              <w:rPr>
                <w:sz w:val="27"/>
                <w:szCs w:val="27"/>
              </w:rPr>
            </w:pPr>
            <w:r w:rsidRPr="00161FBC">
              <w:rPr>
                <w:sz w:val="27"/>
                <w:szCs w:val="27"/>
              </w:rPr>
              <w:t xml:space="preserve">   </w:t>
            </w:r>
            <w:r w:rsidR="00B83E1B" w:rsidRPr="00161FBC">
              <w:rPr>
                <w:sz w:val="27"/>
                <w:szCs w:val="27"/>
              </w:rPr>
              <w:t xml:space="preserve"> </w:t>
            </w:r>
            <w:r w:rsidR="00660295" w:rsidRPr="00161FBC">
              <w:rPr>
                <w:sz w:val="27"/>
                <w:szCs w:val="27"/>
              </w:rPr>
              <w:t>А.Р. Метшин</w:t>
            </w:r>
          </w:p>
        </w:tc>
      </w:tr>
    </w:tbl>
    <w:p w:rsidR="00D929BF" w:rsidRPr="00161FBC" w:rsidRDefault="00D929BF" w:rsidP="00FB6DAE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p w:rsidR="00F03707" w:rsidRPr="00161FBC" w:rsidRDefault="00F03707" w:rsidP="007008E2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</w:p>
    <w:sectPr w:rsidR="00F03707" w:rsidRPr="00161FBC" w:rsidSect="00747311">
      <w:footerReference w:type="default" r:id="rId9"/>
      <w:pgSz w:w="11906" w:h="16838"/>
      <w:pgMar w:top="568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C3" w:rsidRDefault="000A08C3" w:rsidP="00747311">
      <w:r>
        <w:separator/>
      </w:r>
    </w:p>
  </w:endnote>
  <w:endnote w:type="continuationSeparator" w:id="0">
    <w:p w:rsidR="000A08C3" w:rsidRDefault="000A08C3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3706026"/>
      <w:docPartObj>
        <w:docPartGallery w:val="Page Numbers (Bottom of Page)"/>
        <w:docPartUnique/>
      </w:docPartObj>
    </w:sdtPr>
    <w:sdtEndPr/>
    <w:sdtContent>
      <w:p w:rsidR="00747311" w:rsidRDefault="000E54D1">
        <w:pPr>
          <w:pStyle w:val="a7"/>
          <w:jc w:val="center"/>
        </w:pPr>
        <w:r>
          <w:fldChar w:fldCharType="begin"/>
        </w:r>
        <w:r w:rsidR="00747311">
          <w:instrText>PAGE   \* MERGEFORMAT</w:instrText>
        </w:r>
        <w:r>
          <w:fldChar w:fldCharType="separate"/>
        </w:r>
        <w:r w:rsidR="00161FBC">
          <w:rPr>
            <w:noProof/>
          </w:rPr>
          <w:t>2</w:t>
        </w:r>
        <w:r>
          <w:fldChar w:fldCharType="end"/>
        </w:r>
      </w:p>
    </w:sdtContent>
  </w:sdt>
  <w:p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C3" w:rsidRDefault="000A08C3" w:rsidP="00747311">
      <w:r>
        <w:separator/>
      </w:r>
    </w:p>
  </w:footnote>
  <w:footnote w:type="continuationSeparator" w:id="0">
    <w:p w:rsidR="000A08C3" w:rsidRDefault="000A08C3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F0"/>
    <w:rsid w:val="00010C2B"/>
    <w:rsid w:val="00023F63"/>
    <w:rsid w:val="000377B2"/>
    <w:rsid w:val="00047FF1"/>
    <w:rsid w:val="00051E7A"/>
    <w:rsid w:val="0005320E"/>
    <w:rsid w:val="000672EB"/>
    <w:rsid w:val="00081350"/>
    <w:rsid w:val="00091B8E"/>
    <w:rsid w:val="0009763F"/>
    <w:rsid w:val="000A08C3"/>
    <w:rsid w:val="000A4296"/>
    <w:rsid w:val="000D0410"/>
    <w:rsid w:val="000D7F54"/>
    <w:rsid w:val="000E00D8"/>
    <w:rsid w:val="000E54D1"/>
    <w:rsid w:val="001130CE"/>
    <w:rsid w:val="00116EA5"/>
    <w:rsid w:val="001345F5"/>
    <w:rsid w:val="0014404B"/>
    <w:rsid w:val="00145C04"/>
    <w:rsid w:val="00161FBC"/>
    <w:rsid w:val="001C7AD7"/>
    <w:rsid w:val="001E6FC4"/>
    <w:rsid w:val="001F71DF"/>
    <w:rsid w:val="00207FE9"/>
    <w:rsid w:val="00265DA7"/>
    <w:rsid w:val="00267824"/>
    <w:rsid w:val="002E4ADA"/>
    <w:rsid w:val="002F4B37"/>
    <w:rsid w:val="002F51B3"/>
    <w:rsid w:val="00317380"/>
    <w:rsid w:val="00333332"/>
    <w:rsid w:val="00357469"/>
    <w:rsid w:val="0039150D"/>
    <w:rsid w:val="003955D8"/>
    <w:rsid w:val="003A0AEF"/>
    <w:rsid w:val="003A325B"/>
    <w:rsid w:val="003F522E"/>
    <w:rsid w:val="00402A1D"/>
    <w:rsid w:val="00444B7B"/>
    <w:rsid w:val="004532FE"/>
    <w:rsid w:val="00475055"/>
    <w:rsid w:val="00481758"/>
    <w:rsid w:val="00485514"/>
    <w:rsid w:val="004900B0"/>
    <w:rsid w:val="00491A3B"/>
    <w:rsid w:val="004A2235"/>
    <w:rsid w:val="004C10AF"/>
    <w:rsid w:val="004D563F"/>
    <w:rsid w:val="004F00B0"/>
    <w:rsid w:val="00510452"/>
    <w:rsid w:val="005242FC"/>
    <w:rsid w:val="005749EF"/>
    <w:rsid w:val="0059137F"/>
    <w:rsid w:val="005975EE"/>
    <w:rsid w:val="005C0A56"/>
    <w:rsid w:val="005D7600"/>
    <w:rsid w:val="005F6701"/>
    <w:rsid w:val="00600C37"/>
    <w:rsid w:val="006032EB"/>
    <w:rsid w:val="006206E1"/>
    <w:rsid w:val="00624EC2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B55A0"/>
    <w:rsid w:val="006C4E8F"/>
    <w:rsid w:val="006C7288"/>
    <w:rsid w:val="006D45C4"/>
    <w:rsid w:val="006D7EC9"/>
    <w:rsid w:val="006E1894"/>
    <w:rsid w:val="006E3C23"/>
    <w:rsid w:val="006E5422"/>
    <w:rsid w:val="006F2524"/>
    <w:rsid w:val="007008E2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93243"/>
    <w:rsid w:val="007A71B8"/>
    <w:rsid w:val="007C3B35"/>
    <w:rsid w:val="007D4BCA"/>
    <w:rsid w:val="007D635C"/>
    <w:rsid w:val="00817775"/>
    <w:rsid w:val="0086186C"/>
    <w:rsid w:val="008841F7"/>
    <w:rsid w:val="008945F6"/>
    <w:rsid w:val="008D1DE2"/>
    <w:rsid w:val="00915039"/>
    <w:rsid w:val="0091796C"/>
    <w:rsid w:val="009216E8"/>
    <w:rsid w:val="00926491"/>
    <w:rsid w:val="00941CEB"/>
    <w:rsid w:val="009444F5"/>
    <w:rsid w:val="0095472B"/>
    <w:rsid w:val="009B55E3"/>
    <w:rsid w:val="009D3BFF"/>
    <w:rsid w:val="009E2E6E"/>
    <w:rsid w:val="00A05A85"/>
    <w:rsid w:val="00A11161"/>
    <w:rsid w:val="00A1354A"/>
    <w:rsid w:val="00A26BC8"/>
    <w:rsid w:val="00A56247"/>
    <w:rsid w:val="00A87AFC"/>
    <w:rsid w:val="00AA007D"/>
    <w:rsid w:val="00AA191C"/>
    <w:rsid w:val="00AA50CD"/>
    <w:rsid w:val="00AC5CE5"/>
    <w:rsid w:val="00AD3C91"/>
    <w:rsid w:val="00AE107F"/>
    <w:rsid w:val="00B343E9"/>
    <w:rsid w:val="00B6100D"/>
    <w:rsid w:val="00B83E1B"/>
    <w:rsid w:val="00BD4946"/>
    <w:rsid w:val="00C34D49"/>
    <w:rsid w:val="00C3736E"/>
    <w:rsid w:val="00C64227"/>
    <w:rsid w:val="00C740DA"/>
    <w:rsid w:val="00CA0322"/>
    <w:rsid w:val="00CA7000"/>
    <w:rsid w:val="00CD5679"/>
    <w:rsid w:val="00CE5F01"/>
    <w:rsid w:val="00D02BDC"/>
    <w:rsid w:val="00D066F0"/>
    <w:rsid w:val="00D103C9"/>
    <w:rsid w:val="00D2072B"/>
    <w:rsid w:val="00D51194"/>
    <w:rsid w:val="00D56357"/>
    <w:rsid w:val="00D929BF"/>
    <w:rsid w:val="00D93A11"/>
    <w:rsid w:val="00DA3F95"/>
    <w:rsid w:val="00DB7C46"/>
    <w:rsid w:val="00DC11DA"/>
    <w:rsid w:val="00DC474C"/>
    <w:rsid w:val="00DC695C"/>
    <w:rsid w:val="00DD21BD"/>
    <w:rsid w:val="00DD2BAE"/>
    <w:rsid w:val="00DE1840"/>
    <w:rsid w:val="00DE23A1"/>
    <w:rsid w:val="00DE46EB"/>
    <w:rsid w:val="00DF00FC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F27"/>
    <w:rsid w:val="00EA7D6B"/>
    <w:rsid w:val="00ED6B9E"/>
    <w:rsid w:val="00EF1285"/>
    <w:rsid w:val="00F03707"/>
    <w:rsid w:val="00F06796"/>
    <w:rsid w:val="00F173DB"/>
    <w:rsid w:val="00F646E3"/>
    <w:rsid w:val="00F6701F"/>
    <w:rsid w:val="00FB6DAE"/>
    <w:rsid w:val="00FC2828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3C431"/>
  <w15:docId w15:val="{1994B912-7BB6-4CF8-BD2C-BB59705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6EE12-43B3-436A-8B1E-D9444701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202-Ахметова Алсу</cp:lastModifiedBy>
  <cp:revision>4</cp:revision>
  <cp:lastPrinted>2020-08-20T13:52:00Z</cp:lastPrinted>
  <dcterms:created xsi:type="dcterms:W3CDTF">2020-10-19T06:57:00Z</dcterms:created>
  <dcterms:modified xsi:type="dcterms:W3CDTF">2020-10-19T08:44:00Z</dcterms:modified>
</cp:coreProperties>
</file>